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9848" w14:textId="77777777" w:rsidR="00E715B4" w:rsidRDefault="007A30CD">
      <w:pPr>
        <w:pStyle w:val="a4"/>
      </w:pP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0F43BD0E" w14:textId="77777777" w:rsidR="00E715B4" w:rsidRDefault="00E715B4">
      <w:pPr>
        <w:pStyle w:val="a3"/>
        <w:spacing w:before="63"/>
        <w:ind w:left="0"/>
        <w:rPr>
          <w:b/>
          <w:sz w:val="24"/>
        </w:rPr>
      </w:pPr>
    </w:p>
    <w:p w14:paraId="34B86CB9" w14:textId="77777777" w:rsidR="00E715B4" w:rsidRDefault="007A30CD">
      <w:pPr>
        <w:pStyle w:val="a3"/>
        <w:tabs>
          <w:tab w:val="left" w:pos="10770"/>
        </w:tabs>
        <w:spacing w:line="244" w:lineRule="auto"/>
        <w:ind w:left="119" w:right="177"/>
        <w:jc w:val="center"/>
      </w:pPr>
      <w:r>
        <w:rPr>
          <w:spacing w:val="-6"/>
        </w:rPr>
        <w:t xml:space="preserve">Я, </w:t>
      </w:r>
      <w:r>
        <w:rPr>
          <w:u w:val="single"/>
        </w:rPr>
        <w:tab/>
      </w:r>
      <w:r>
        <w:t xml:space="preserve"> (Фамилия Имя Отчество, Дата рождения)</w:t>
      </w:r>
    </w:p>
    <w:p w14:paraId="222FB63F" w14:textId="77777777" w:rsidR="00E715B4" w:rsidRDefault="00E715B4">
      <w:pPr>
        <w:pStyle w:val="a3"/>
        <w:ind w:left="0"/>
      </w:pPr>
    </w:p>
    <w:p w14:paraId="1B6F5BD7" w14:textId="77777777" w:rsidR="00E715B4" w:rsidRDefault="007A30CD">
      <w:pPr>
        <w:pStyle w:val="a3"/>
        <w:tabs>
          <w:tab w:val="left" w:pos="4365"/>
          <w:tab w:val="left" w:pos="10827"/>
        </w:tabs>
        <w:ind w:left="119" w:right="120"/>
        <w:jc w:val="center"/>
      </w:pP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4"/>
        </w:rPr>
        <w:t>номер</w:t>
      </w:r>
      <w:r>
        <w:rPr>
          <w:u w:val="single"/>
        </w:rPr>
        <w:tab/>
      </w:r>
      <w:r>
        <w:t xml:space="preserve"> (основной документ, удостоверяющий личность)</w:t>
      </w:r>
    </w:p>
    <w:p w14:paraId="1A230F7D" w14:textId="77777777" w:rsidR="00E715B4" w:rsidRDefault="00E715B4">
      <w:pPr>
        <w:pStyle w:val="a3"/>
        <w:spacing w:before="34"/>
        <w:ind w:left="0"/>
      </w:pPr>
    </w:p>
    <w:p w14:paraId="4E15F3B8" w14:textId="77777777" w:rsidR="00E715B4" w:rsidRDefault="007A30CD">
      <w:pPr>
        <w:pStyle w:val="1"/>
        <w:spacing w:before="0"/>
        <w:ind w:left="119" w:right="0" w:firstLine="0"/>
      </w:pP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6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3B33B45C" w14:textId="77777777" w:rsidR="00E715B4" w:rsidRDefault="007A30CD">
      <w:pPr>
        <w:pStyle w:val="a3"/>
        <w:spacing w:before="26"/>
        <w:ind w:left="119"/>
      </w:pPr>
      <w:r>
        <w:t>(заполняется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данных)</w:t>
      </w:r>
    </w:p>
    <w:p w14:paraId="499AF115" w14:textId="77777777" w:rsidR="00E715B4" w:rsidRDefault="007A30CD">
      <w:pPr>
        <w:pStyle w:val="a3"/>
        <w:spacing w:before="22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E7DCEE" wp14:editId="39137B04">
                <wp:simplePos x="0" y="0"/>
                <wp:positionH relativeFrom="page">
                  <wp:posOffset>416051</wp:posOffset>
                </wp:positionH>
                <wp:positionV relativeFrom="paragraph">
                  <wp:posOffset>301109</wp:posOffset>
                </wp:positionV>
                <wp:extent cx="66909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995">
                              <a:moveTo>
                                <a:pt x="0" y="0"/>
                              </a:moveTo>
                              <a:lnTo>
                                <a:pt x="6690753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63D73" id="Graphic 1" o:spid="_x0000_s1026" style="position:absolute;margin-left:32.75pt;margin-top:23.7pt;width:526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" path="m,l6690753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581F8D4A" w14:textId="77777777" w:rsidR="00E715B4" w:rsidRDefault="007A30CD">
      <w:pPr>
        <w:ind w:right="1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полностью)</w:t>
      </w:r>
    </w:p>
    <w:p w14:paraId="4D7C47D8" w14:textId="77777777" w:rsidR="00E715B4" w:rsidRDefault="00E715B4">
      <w:pPr>
        <w:pStyle w:val="a3"/>
        <w:spacing w:before="60"/>
        <w:ind w:left="0"/>
        <w:rPr>
          <w:i/>
        </w:rPr>
      </w:pPr>
    </w:p>
    <w:p w14:paraId="33DCFBE4" w14:textId="77777777" w:rsidR="00E715B4" w:rsidRDefault="007A30CD">
      <w:pPr>
        <w:pStyle w:val="a3"/>
        <w:tabs>
          <w:tab w:val="left" w:pos="4327"/>
          <w:tab w:val="left" w:pos="10782"/>
        </w:tabs>
        <w:ind w:left="119" w:right="166"/>
        <w:jc w:val="center"/>
      </w:pP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4"/>
        </w:rPr>
        <w:t>номер</w:t>
      </w:r>
      <w:r>
        <w:rPr>
          <w:u w:val="single"/>
        </w:rPr>
        <w:tab/>
      </w:r>
      <w:r>
        <w:t xml:space="preserve"> (основной документ, удостоверяющий личность)</w:t>
      </w:r>
    </w:p>
    <w:p w14:paraId="3FB82C2D" w14:textId="77777777" w:rsidR="00E715B4" w:rsidRDefault="00E715B4">
      <w:pPr>
        <w:pStyle w:val="a3"/>
        <w:spacing w:before="1"/>
        <w:ind w:left="0"/>
      </w:pPr>
    </w:p>
    <w:p w14:paraId="178385BA" w14:textId="77777777" w:rsidR="00E715B4" w:rsidRDefault="007A30CD">
      <w:pPr>
        <w:pStyle w:val="a3"/>
        <w:tabs>
          <w:tab w:val="left" w:pos="10796"/>
        </w:tabs>
        <w:ind w:left="119"/>
      </w:pPr>
      <w:r>
        <w:t>действующий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BAE0012" w14:textId="77777777" w:rsidR="00E715B4" w:rsidRDefault="007A30CD">
      <w:pPr>
        <w:pStyle w:val="a3"/>
        <w:spacing w:before="22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63194D" wp14:editId="63CE786F">
                <wp:simplePos x="0" y="0"/>
                <wp:positionH relativeFrom="page">
                  <wp:posOffset>393191</wp:posOffset>
                </wp:positionH>
                <wp:positionV relativeFrom="paragraph">
                  <wp:posOffset>301565</wp:posOffset>
                </wp:positionV>
                <wp:extent cx="6749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9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9415">
                              <a:moveTo>
                                <a:pt x="0" y="0"/>
                              </a:moveTo>
                              <a:lnTo>
                                <a:pt x="6748805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16E75" id="Graphic 2" o:spid="_x0000_s1026" style="position:absolute;margin-left:30.95pt;margin-top:23.75pt;width:53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" path="m,l6748805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4D4581AA" w14:textId="77777777" w:rsidR="00E715B4" w:rsidRDefault="007A30CD">
      <w:pPr>
        <w:spacing w:before="30"/>
        <w:ind w:left="1713"/>
        <w:jc w:val="both"/>
        <w:rPr>
          <w:i/>
          <w:sz w:val="18"/>
        </w:rPr>
      </w:pPr>
      <w:r>
        <w:rPr>
          <w:i/>
          <w:sz w:val="18"/>
        </w:rPr>
        <w:t>(реквизиты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доверенности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подтверждающего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полномочия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представителя)</w:t>
      </w:r>
    </w:p>
    <w:p w14:paraId="7E8C2966" w14:textId="77777777" w:rsidR="00E715B4" w:rsidRDefault="007A30CD">
      <w:pPr>
        <w:pStyle w:val="a3"/>
        <w:spacing w:before="31"/>
        <w:ind w:left="119" w:right="160"/>
        <w:jc w:val="both"/>
      </w:pPr>
      <w:r>
        <w:rPr>
          <w:b/>
        </w:rPr>
        <w:t xml:space="preserve">предоставляя свои персональные данные через форму регистрации на сайте https://russia.accreditation.ru </w:t>
      </w:r>
      <w:r>
        <w:t>в соответствии с требованиями Федерального закона «О персональных данных» от 27.07.2006 г. № 152-ФЗ даю согласие обработку моих персональных данных с совершением следующих действий (операций) или совокупности действий (операций), совершаемых с использованием средств автоматизации (с помощью средств вычислительной техники) и без использования таких средств (без использования средств вычислительной техники): сбор, запись, систематизация, накопление, хранение, уточнение (обновление, изменение), извлечение, блокирование, удаление, обезличивание, совместное использование, обработка и обмен информацией между Операторами:</w:t>
      </w:r>
    </w:p>
    <w:p w14:paraId="621D3BAB" w14:textId="77777777" w:rsidR="00E715B4" w:rsidRDefault="007A30CD">
      <w:pPr>
        <w:pStyle w:val="1"/>
        <w:numPr>
          <w:ilvl w:val="0"/>
          <w:numId w:val="1"/>
        </w:numPr>
        <w:tabs>
          <w:tab w:val="left" w:pos="598"/>
          <w:tab w:val="left" w:pos="621"/>
        </w:tabs>
        <w:spacing w:before="6"/>
        <w:ind w:right="113" w:hanging="361"/>
        <w:jc w:val="both"/>
      </w:pPr>
      <w:bookmarkStart w:id="0" w:name="1._Обществу_с_ограниченной_ответственнос"/>
      <w:bookmarkEnd w:id="0"/>
      <w:r>
        <w:t>Обществу с ограниченной ответственностью «А5000 - Системы регистрации и аккредитации» (129329, г. Москва, ул. Кольская,</w:t>
      </w:r>
      <w:r>
        <w:rPr>
          <w:spacing w:val="-12"/>
        </w:rPr>
        <w:t xml:space="preserve"> </w:t>
      </w:r>
      <w:r>
        <w:t>д.</w:t>
      </w:r>
      <w:r>
        <w:rPr>
          <w:spacing w:val="-11"/>
        </w:rPr>
        <w:t xml:space="preserve"> </w:t>
      </w:r>
      <w:r>
        <w:t>7,</w:t>
      </w:r>
      <w:r>
        <w:rPr>
          <w:spacing w:val="-11"/>
        </w:rPr>
        <w:t xml:space="preserve"> </w:t>
      </w:r>
      <w:r>
        <w:t>стр.</w:t>
      </w:r>
      <w:r>
        <w:rPr>
          <w:spacing w:val="-11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этаж</w:t>
      </w:r>
      <w:r>
        <w:rPr>
          <w:spacing w:val="-12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пом.</w:t>
      </w:r>
      <w:r>
        <w:rPr>
          <w:spacing w:val="-9"/>
        </w:rPr>
        <w:t xml:space="preserve"> </w:t>
      </w:r>
      <w:r>
        <w:t>I,</w:t>
      </w:r>
      <w:r>
        <w:rPr>
          <w:spacing w:val="-9"/>
        </w:rPr>
        <w:t xml:space="preserve"> </w:t>
      </w:r>
      <w:r>
        <w:t>ком.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(часть),</w:t>
      </w:r>
      <w:r>
        <w:rPr>
          <w:spacing w:val="-10"/>
        </w:rPr>
        <w:t xml:space="preserve"> </w:t>
      </w:r>
      <w:r>
        <w:t>2)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Оператор</w:t>
      </w:r>
      <w:r>
        <w:rPr>
          <w:spacing w:val="-12"/>
        </w:rPr>
        <w:t xml:space="preserve"> </w:t>
      </w:r>
      <w:r>
        <w:t>информационной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аккредитации</w:t>
      </w:r>
      <w:r>
        <w:rPr>
          <w:spacing w:val="-12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Оператор);</w:t>
      </w:r>
    </w:p>
    <w:p w14:paraId="1686F4A7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88"/>
        <w:jc w:val="both"/>
        <w:rPr>
          <w:sz w:val="18"/>
        </w:rPr>
      </w:pPr>
      <w:r>
        <w:rPr>
          <w:b/>
          <w:sz w:val="18"/>
        </w:rPr>
        <w:t>Состав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данных: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личные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6"/>
          <w:sz w:val="18"/>
        </w:rPr>
        <w:t xml:space="preserve"> </w:t>
      </w:r>
      <w:r>
        <w:rPr>
          <w:sz w:val="18"/>
        </w:rPr>
        <w:t>(гражданство,</w:t>
      </w:r>
      <w:r>
        <w:rPr>
          <w:spacing w:val="-5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-5"/>
          <w:sz w:val="18"/>
        </w:rPr>
        <w:t xml:space="preserve"> </w:t>
      </w:r>
      <w:r>
        <w:rPr>
          <w:sz w:val="18"/>
        </w:rPr>
        <w:t>пол,</w:t>
      </w:r>
      <w:r>
        <w:rPr>
          <w:spacing w:val="-5"/>
          <w:sz w:val="18"/>
        </w:rPr>
        <w:t xml:space="preserve"> </w:t>
      </w:r>
      <w:r>
        <w:rPr>
          <w:sz w:val="18"/>
        </w:rPr>
        <w:t>дата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-5"/>
          <w:sz w:val="18"/>
        </w:rPr>
        <w:t xml:space="preserve"> </w:t>
      </w:r>
      <w:r>
        <w:rPr>
          <w:sz w:val="18"/>
        </w:rPr>
        <w:t>серия</w:t>
      </w:r>
      <w:r>
        <w:rPr>
          <w:spacing w:val="-4"/>
          <w:sz w:val="18"/>
        </w:rPr>
        <w:t xml:space="preserve"> </w:t>
      </w:r>
      <w:r>
        <w:rPr>
          <w:sz w:val="18"/>
        </w:rPr>
        <w:t>паспорта; номер паспорта (ID документа, удостоверяющего личность), место рождения); данные организации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(название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организации, должность);</w:t>
      </w:r>
      <w:r>
        <w:rPr>
          <w:spacing w:val="-6"/>
          <w:sz w:val="18"/>
        </w:rPr>
        <w:t xml:space="preserve"> </w:t>
      </w:r>
      <w:r>
        <w:rPr>
          <w:sz w:val="18"/>
        </w:rPr>
        <w:t>контактные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email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телефон);</w:t>
      </w:r>
      <w:r>
        <w:rPr>
          <w:spacing w:val="-6"/>
          <w:sz w:val="18"/>
        </w:rPr>
        <w:t xml:space="preserve"> </w:t>
      </w:r>
      <w:r>
        <w:rPr>
          <w:sz w:val="18"/>
        </w:rPr>
        <w:t>фотография; скан-копия паспорта; скан-копия свидетельства о рождении; скан-копия документа, удостоверяющего личность, выданного органами власти Российской Федерации; информация о действиях,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совершаемых на сайте; сведения об используемых устройствах; IP- адрес; файлы </w:t>
      </w:r>
      <w:proofErr w:type="spellStart"/>
      <w:r>
        <w:rPr>
          <w:sz w:val="18"/>
        </w:rPr>
        <w:t>Cookies</w:t>
      </w:r>
      <w:proofErr w:type="spellEnd"/>
      <w:r>
        <w:rPr>
          <w:sz w:val="18"/>
        </w:rPr>
        <w:t>;</w:t>
      </w:r>
    </w:p>
    <w:p w14:paraId="526462DD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3"/>
        <w:jc w:val="both"/>
        <w:rPr>
          <w:sz w:val="18"/>
        </w:rPr>
      </w:pPr>
      <w:r>
        <w:rPr>
          <w:b/>
          <w:spacing w:val="-2"/>
          <w:sz w:val="18"/>
        </w:rPr>
        <w:t>Цели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 xml:space="preserve">обработки персональных данных: </w:t>
      </w:r>
      <w:r>
        <w:rPr>
          <w:spacing w:val="-2"/>
          <w:sz w:val="18"/>
        </w:rPr>
        <w:t>создание учетной записи и предоставление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доступа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к функционалу, идентификация </w:t>
      </w:r>
      <w:r>
        <w:rPr>
          <w:sz w:val="18"/>
        </w:rPr>
        <w:t>участников,</w:t>
      </w:r>
      <w:r>
        <w:rPr>
          <w:spacing w:val="-7"/>
          <w:sz w:val="18"/>
        </w:rPr>
        <w:t xml:space="preserve"> </w:t>
      </w:r>
      <w:r>
        <w:rPr>
          <w:sz w:val="18"/>
        </w:rPr>
        <w:t>оформление</w:t>
      </w:r>
      <w:r>
        <w:rPr>
          <w:spacing w:val="-8"/>
          <w:sz w:val="18"/>
        </w:rPr>
        <w:t xml:space="preserve"> </w:t>
      </w:r>
      <w:r>
        <w:rPr>
          <w:sz w:val="18"/>
        </w:rPr>
        <w:t>пропусков</w:t>
      </w:r>
      <w:r>
        <w:rPr>
          <w:spacing w:val="-9"/>
          <w:sz w:val="18"/>
        </w:rPr>
        <w:t xml:space="preserve"> </w:t>
      </w: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доступа</w:t>
      </w:r>
      <w:r>
        <w:rPr>
          <w:spacing w:val="-8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территорию</w:t>
      </w:r>
      <w:r>
        <w:rPr>
          <w:spacing w:val="-8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7"/>
          <w:sz w:val="18"/>
        </w:rPr>
        <w:t xml:space="preserve"> </w:t>
      </w:r>
      <w:r>
        <w:rPr>
          <w:sz w:val="18"/>
        </w:rPr>
        <w:t>мероприятия,</w:t>
      </w:r>
      <w:r>
        <w:rPr>
          <w:spacing w:val="-7"/>
          <w:sz w:val="18"/>
        </w:rPr>
        <w:t xml:space="preserve"> </w:t>
      </w:r>
      <w:r>
        <w:rPr>
          <w:sz w:val="18"/>
        </w:rPr>
        <w:t>обеспечение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пропускного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режима, информирование о программе мероприятия, направление уведомлений об изменениях в программе;</w:t>
      </w:r>
    </w:p>
    <w:p w14:paraId="70319AF7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0"/>
        <w:jc w:val="both"/>
        <w:rPr>
          <w:sz w:val="18"/>
        </w:rPr>
      </w:pPr>
      <w:r>
        <w:rPr>
          <w:sz w:val="18"/>
        </w:rPr>
        <w:t>Обработка</w:t>
      </w:r>
      <w:r>
        <w:rPr>
          <w:spacing w:val="-1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Политикой</w:t>
      </w:r>
      <w:r>
        <w:rPr>
          <w:spacing w:val="-11"/>
          <w:sz w:val="18"/>
        </w:rPr>
        <w:t xml:space="preserve"> </w:t>
      </w:r>
      <w:r>
        <w:rPr>
          <w:sz w:val="18"/>
        </w:rPr>
        <w:t>конфиденциальности,</w:t>
      </w:r>
      <w:r>
        <w:rPr>
          <w:spacing w:val="-12"/>
          <w:sz w:val="18"/>
        </w:rPr>
        <w:t xml:space="preserve"> </w:t>
      </w:r>
      <w:r>
        <w:rPr>
          <w:sz w:val="18"/>
        </w:rPr>
        <w:t>размещенной</w:t>
      </w:r>
      <w:r>
        <w:rPr>
          <w:spacing w:val="-11"/>
          <w:sz w:val="18"/>
        </w:rPr>
        <w:t xml:space="preserve"> </w:t>
      </w:r>
      <w:r>
        <w:rPr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адресу: </w:t>
      </w:r>
      <w:hyperlink r:id="rId5">
        <w:r>
          <w:rPr>
            <w:color w:val="0000FF"/>
            <w:spacing w:val="-2"/>
            <w:sz w:val="18"/>
            <w:u w:val="single" w:color="0000FF"/>
          </w:rPr>
          <w:t>https://russia.accreditation.ru/docs/policy_ncrussia.pdf;</w:t>
        </w:r>
      </w:hyperlink>
    </w:p>
    <w:p w14:paraId="3A12D809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spacing w:line="237" w:lineRule="auto"/>
        <w:ind w:right="189"/>
        <w:jc w:val="both"/>
        <w:rPr>
          <w:sz w:val="18"/>
        </w:rPr>
      </w:pPr>
      <w:r>
        <w:rPr>
          <w:spacing w:val="-2"/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обработки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персональных данных Оператором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– с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момента предоставления и до окончания работы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Национального центра </w:t>
      </w:r>
      <w:r>
        <w:rPr>
          <w:sz w:val="18"/>
        </w:rPr>
        <w:t>“Россия” и 30 (тридцати) дней после;</w:t>
      </w:r>
    </w:p>
    <w:p w14:paraId="7FF6B718" w14:textId="77777777" w:rsidR="00E715B4" w:rsidRDefault="007A30CD">
      <w:pPr>
        <w:pStyle w:val="a5"/>
        <w:numPr>
          <w:ilvl w:val="1"/>
          <w:numId w:val="1"/>
        </w:numPr>
        <w:tabs>
          <w:tab w:val="left" w:pos="1165"/>
        </w:tabs>
        <w:ind w:left="1165" w:hanging="359"/>
        <w:jc w:val="both"/>
        <w:rPr>
          <w:sz w:val="18"/>
        </w:rPr>
      </w:pPr>
      <w:r>
        <w:rPr>
          <w:sz w:val="18"/>
        </w:rPr>
        <w:t>Согласие</w:t>
      </w:r>
      <w:r>
        <w:rPr>
          <w:spacing w:val="-12"/>
          <w:sz w:val="18"/>
        </w:rPr>
        <w:t xml:space="preserve"> </w:t>
      </w:r>
      <w:r>
        <w:rPr>
          <w:sz w:val="18"/>
        </w:rPr>
        <w:t>может</w:t>
      </w:r>
      <w:r>
        <w:rPr>
          <w:spacing w:val="-5"/>
          <w:sz w:val="18"/>
        </w:rPr>
        <w:t xml:space="preserve"> </w:t>
      </w:r>
      <w:r>
        <w:rPr>
          <w:sz w:val="18"/>
        </w:rPr>
        <w:t>быть</w:t>
      </w:r>
      <w:r>
        <w:rPr>
          <w:spacing w:val="-4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-5"/>
          <w:sz w:val="18"/>
        </w:rPr>
        <w:t xml:space="preserve"> </w:t>
      </w:r>
      <w:r>
        <w:rPr>
          <w:sz w:val="18"/>
        </w:rPr>
        <w:t>путем</w:t>
      </w:r>
      <w:r>
        <w:rPr>
          <w:spacing w:val="-6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7"/>
          <w:sz w:val="18"/>
        </w:rPr>
        <w:t xml:space="preserve"> </w:t>
      </w:r>
      <w:r>
        <w:rPr>
          <w:sz w:val="18"/>
        </w:rPr>
        <w:t>заявления по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адресу</w:t>
      </w:r>
      <w:r>
        <w:rPr>
          <w:spacing w:val="-3"/>
          <w:sz w:val="18"/>
        </w:rPr>
        <w:t xml:space="preserve"> </w:t>
      </w:r>
      <w:hyperlink r:id="rId6">
        <w:r>
          <w:rPr>
            <w:color w:val="0000FF"/>
            <w:spacing w:val="-2"/>
            <w:sz w:val="18"/>
            <w:u w:val="single" w:color="0000FF"/>
          </w:rPr>
          <w:t>dataprotection@a5000.ru</w:t>
        </w:r>
        <w:r>
          <w:rPr>
            <w:spacing w:val="-2"/>
            <w:sz w:val="18"/>
          </w:rPr>
          <w:t>.</w:t>
        </w:r>
      </w:hyperlink>
    </w:p>
    <w:p w14:paraId="36DB0E27" w14:textId="77777777" w:rsidR="00E715B4" w:rsidRDefault="007A30CD">
      <w:pPr>
        <w:pStyle w:val="1"/>
        <w:numPr>
          <w:ilvl w:val="0"/>
          <w:numId w:val="1"/>
        </w:numPr>
        <w:tabs>
          <w:tab w:val="left" w:pos="674"/>
        </w:tabs>
        <w:ind w:left="674" w:hanging="361"/>
        <w:jc w:val="both"/>
      </w:pPr>
      <w:bookmarkStart w:id="1" w:name="2._Акционерному_обществу_«Интернет-проек"/>
      <w:bookmarkEnd w:id="1"/>
      <w:r>
        <w:t>Акционерному обществу «Интернет-проекты» (197022, г.</w:t>
      </w:r>
      <w:r>
        <w:rPr>
          <w:spacing w:val="-3"/>
        </w:rPr>
        <w:t xml:space="preserve"> </w:t>
      </w:r>
      <w:r>
        <w:t xml:space="preserve">Санкт-Петербург, </w:t>
      </w:r>
      <w:proofErr w:type="spellStart"/>
      <w:r>
        <w:t>вн</w:t>
      </w:r>
      <w:proofErr w:type="spellEnd"/>
      <w:r>
        <w:t>.</w:t>
      </w:r>
      <w:r>
        <w:rPr>
          <w:spacing w:val="-1"/>
        </w:rPr>
        <w:t xml:space="preserve"> </w:t>
      </w:r>
      <w:r>
        <w:t>тер. г. муниципальный</w:t>
      </w:r>
      <w:r>
        <w:rPr>
          <w:spacing w:val="-1"/>
        </w:rPr>
        <w:t xml:space="preserve"> </w:t>
      </w:r>
      <w:r>
        <w:t>округ</w:t>
      </w:r>
      <w:r>
        <w:rPr>
          <w:spacing w:val="-1"/>
        </w:rPr>
        <w:t xml:space="preserve"> </w:t>
      </w:r>
      <w:r>
        <w:t>Аптекарский остров,</w:t>
      </w:r>
      <w:r>
        <w:rPr>
          <w:spacing w:val="-12"/>
        </w:rPr>
        <w:t xml:space="preserve"> </w:t>
      </w:r>
      <w:proofErr w:type="spellStart"/>
      <w:r>
        <w:t>пр-кт</w:t>
      </w:r>
      <w:proofErr w:type="spellEnd"/>
      <w:r>
        <w:rPr>
          <w:spacing w:val="-11"/>
        </w:rPr>
        <w:t xml:space="preserve"> </w:t>
      </w:r>
      <w:r>
        <w:t>Медиков,</w:t>
      </w:r>
      <w:r>
        <w:rPr>
          <w:spacing w:val="-11"/>
        </w:rPr>
        <w:t xml:space="preserve"> </w:t>
      </w:r>
      <w:r>
        <w:t>д.</w:t>
      </w:r>
      <w:r>
        <w:rPr>
          <w:spacing w:val="-11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Литера</w:t>
      </w:r>
      <w:r>
        <w:rPr>
          <w:spacing w:val="-11"/>
        </w:rPr>
        <w:t xml:space="preserve"> </w:t>
      </w:r>
      <w:r>
        <w:t>Ж,</w:t>
      </w:r>
      <w:r>
        <w:rPr>
          <w:spacing w:val="-11"/>
        </w:rPr>
        <w:t xml:space="preserve"> </w:t>
      </w:r>
      <w:proofErr w:type="spellStart"/>
      <w:r>
        <w:t>помещ</w:t>
      </w:r>
      <w:proofErr w:type="spellEnd"/>
      <w:r>
        <w:t>.</w:t>
      </w:r>
      <w:r>
        <w:rPr>
          <w:spacing w:val="-11"/>
        </w:rPr>
        <w:t xml:space="preserve"> </w:t>
      </w:r>
      <w:r>
        <w:t>1-Н,</w:t>
      </w:r>
      <w:r>
        <w:rPr>
          <w:spacing w:val="-11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Ч.П.</w:t>
      </w:r>
      <w:r>
        <w:rPr>
          <w:spacing w:val="-11"/>
        </w:rPr>
        <w:t xml:space="preserve"> </w:t>
      </w:r>
      <w:r>
        <w:t>51,</w:t>
      </w:r>
      <w:r>
        <w:rPr>
          <w:spacing w:val="-12"/>
        </w:rPr>
        <w:t xml:space="preserve"> </w:t>
      </w:r>
      <w:r>
        <w:t>Ч.П.</w:t>
      </w:r>
      <w:r>
        <w:rPr>
          <w:spacing w:val="-11"/>
        </w:rPr>
        <w:t xml:space="preserve"> </w:t>
      </w:r>
      <w:r>
        <w:t>69-72,</w:t>
      </w:r>
      <w:r>
        <w:rPr>
          <w:spacing w:val="-11"/>
        </w:rPr>
        <w:t xml:space="preserve"> </w:t>
      </w:r>
      <w:r>
        <w:t>офис</w:t>
      </w:r>
      <w:r>
        <w:rPr>
          <w:spacing w:val="-11"/>
        </w:rPr>
        <w:t xml:space="preserve"> </w:t>
      </w:r>
      <w:r>
        <w:t>301)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Оператор</w:t>
      </w:r>
      <w:r>
        <w:rPr>
          <w:spacing w:val="-11"/>
        </w:rPr>
        <w:t xml:space="preserve"> </w:t>
      </w:r>
      <w:r>
        <w:t>сервиса</w:t>
      </w:r>
      <w:r>
        <w:rPr>
          <w:spacing w:val="-2"/>
        </w:rPr>
        <w:t xml:space="preserve"> </w:t>
      </w:r>
      <w:r>
        <w:t>рассылок</w:t>
      </w:r>
      <w:r>
        <w:rPr>
          <w:spacing w:val="-3"/>
        </w:rPr>
        <w:t xml:space="preserve"> </w:t>
      </w:r>
      <w:proofErr w:type="spellStart"/>
      <w:r>
        <w:t>Sendsay</w:t>
      </w:r>
      <w:proofErr w:type="spellEnd"/>
      <w:r>
        <w:t xml:space="preserve"> (Далее – Оператор);</w:t>
      </w:r>
    </w:p>
    <w:p w14:paraId="0CBAC085" w14:textId="77777777" w:rsidR="00E715B4" w:rsidRDefault="007A30CD">
      <w:pPr>
        <w:pStyle w:val="a5"/>
        <w:numPr>
          <w:ilvl w:val="1"/>
          <w:numId w:val="1"/>
        </w:numPr>
        <w:tabs>
          <w:tab w:val="left" w:pos="1165"/>
        </w:tabs>
        <w:spacing w:line="215" w:lineRule="exact"/>
        <w:ind w:left="1165" w:hanging="359"/>
        <w:jc w:val="both"/>
        <w:rPr>
          <w:sz w:val="18"/>
        </w:rPr>
      </w:pPr>
      <w:r>
        <w:rPr>
          <w:b/>
          <w:sz w:val="18"/>
        </w:rPr>
        <w:t>Состав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данных: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личные</w:t>
      </w:r>
      <w:r>
        <w:rPr>
          <w:spacing w:val="-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7"/>
          <w:sz w:val="18"/>
        </w:rPr>
        <w:t xml:space="preserve"> </w:t>
      </w: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имя);</w:t>
      </w:r>
      <w:r>
        <w:rPr>
          <w:spacing w:val="-6"/>
          <w:sz w:val="18"/>
        </w:rPr>
        <w:t xml:space="preserve"> </w:t>
      </w:r>
      <w:r>
        <w:rPr>
          <w:sz w:val="18"/>
        </w:rPr>
        <w:t>контактные</w:t>
      </w:r>
      <w:r>
        <w:rPr>
          <w:spacing w:val="-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email</w:t>
      </w:r>
      <w:proofErr w:type="spellEnd"/>
      <w:r>
        <w:rPr>
          <w:spacing w:val="-2"/>
          <w:sz w:val="18"/>
        </w:rPr>
        <w:t>);</w:t>
      </w:r>
    </w:p>
    <w:p w14:paraId="73785354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5"/>
        <w:jc w:val="both"/>
        <w:rPr>
          <w:sz w:val="18"/>
        </w:rPr>
      </w:pPr>
      <w:r>
        <w:rPr>
          <w:b/>
          <w:sz w:val="18"/>
        </w:rPr>
        <w:t xml:space="preserve">Цели обработки персональных данных: </w:t>
      </w:r>
      <w:r>
        <w:rPr>
          <w:sz w:val="18"/>
        </w:rPr>
        <w:t>информирование о программе мероприятия, направление уведомлений об изменениях в программе;</w:t>
      </w:r>
    </w:p>
    <w:p w14:paraId="6A21B360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5"/>
        <w:rPr>
          <w:sz w:val="18"/>
        </w:rPr>
      </w:pPr>
      <w:r>
        <w:rPr>
          <w:sz w:val="18"/>
        </w:rPr>
        <w:t>Обработка</w:t>
      </w:r>
      <w:r>
        <w:rPr>
          <w:spacing w:val="-1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1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3"/>
          <w:sz w:val="18"/>
        </w:rPr>
        <w:t xml:space="preserve"> </w:t>
      </w:r>
      <w:r>
        <w:rPr>
          <w:sz w:val="18"/>
        </w:rPr>
        <w:t>Политикой</w:t>
      </w:r>
      <w:r>
        <w:rPr>
          <w:spacing w:val="-12"/>
          <w:sz w:val="18"/>
        </w:rPr>
        <w:t xml:space="preserve"> </w:t>
      </w:r>
      <w:r>
        <w:rPr>
          <w:sz w:val="18"/>
        </w:rPr>
        <w:t>конфиденциальности,</w:t>
      </w:r>
      <w:r>
        <w:rPr>
          <w:spacing w:val="-12"/>
          <w:sz w:val="18"/>
        </w:rPr>
        <w:t xml:space="preserve"> </w:t>
      </w:r>
      <w:r>
        <w:rPr>
          <w:sz w:val="18"/>
        </w:rPr>
        <w:t>размещенной</w:t>
      </w:r>
      <w:r>
        <w:rPr>
          <w:spacing w:val="-11"/>
          <w:sz w:val="18"/>
        </w:rPr>
        <w:t xml:space="preserve"> </w:t>
      </w:r>
      <w:r>
        <w:rPr>
          <w:sz w:val="18"/>
        </w:rPr>
        <w:t>по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адресу: </w:t>
      </w:r>
      <w:hyperlink r:id="rId7">
        <w:r>
          <w:rPr>
            <w:color w:val="0000FF"/>
            <w:spacing w:val="-2"/>
            <w:sz w:val="18"/>
            <w:u w:val="single" w:color="0000FF"/>
          </w:rPr>
          <w:t>https://sendsay.ru/about/privacy-policy;</w:t>
        </w:r>
      </w:hyperlink>
    </w:p>
    <w:p w14:paraId="29EB5F70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89"/>
        <w:rPr>
          <w:sz w:val="18"/>
        </w:rPr>
      </w:pPr>
      <w:r>
        <w:rPr>
          <w:sz w:val="18"/>
        </w:rPr>
        <w:t>Срок</w:t>
      </w:r>
      <w:r>
        <w:rPr>
          <w:spacing w:val="-17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-17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1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5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17"/>
          <w:sz w:val="18"/>
        </w:rPr>
        <w:t xml:space="preserve"> </w:t>
      </w:r>
      <w:r>
        <w:rPr>
          <w:sz w:val="18"/>
        </w:rPr>
        <w:t>–</w:t>
      </w:r>
      <w:r>
        <w:rPr>
          <w:spacing w:val="-15"/>
          <w:sz w:val="18"/>
        </w:rPr>
        <w:t xml:space="preserve"> </w:t>
      </w:r>
      <w:r>
        <w:rPr>
          <w:sz w:val="18"/>
        </w:rPr>
        <w:t>с</w:t>
      </w:r>
      <w:r>
        <w:rPr>
          <w:spacing w:val="-17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5"/>
          <w:sz w:val="18"/>
        </w:rPr>
        <w:t xml:space="preserve"> </w:t>
      </w:r>
      <w:r>
        <w:rPr>
          <w:sz w:val="18"/>
        </w:rPr>
        <w:t>и</w:t>
      </w:r>
      <w:r>
        <w:rPr>
          <w:spacing w:val="-15"/>
          <w:sz w:val="18"/>
        </w:rPr>
        <w:t xml:space="preserve"> </w:t>
      </w:r>
      <w:r>
        <w:rPr>
          <w:sz w:val="18"/>
        </w:rPr>
        <w:t>до</w:t>
      </w:r>
      <w:r>
        <w:rPr>
          <w:spacing w:val="-15"/>
          <w:sz w:val="18"/>
        </w:rPr>
        <w:t xml:space="preserve"> </w:t>
      </w:r>
      <w:r>
        <w:rPr>
          <w:sz w:val="18"/>
        </w:rPr>
        <w:t>окончания</w:t>
      </w:r>
      <w:r>
        <w:rPr>
          <w:spacing w:val="-15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17"/>
          <w:sz w:val="18"/>
        </w:rPr>
        <w:t xml:space="preserve"> </w:t>
      </w:r>
      <w:r>
        <w:rPr>
          <w:sz w:val="18"/>
        </w:rPr>
        <w:t>Национального</w:t>
      </w:r>
      <w:r>
        <w:rPr>
          <w:spacing w:val="-15"/>
          <w:sz w:val="18"/>
        </w:rPr>
        <w:t xml:space="preserve"> </w:t>
      </w:r>
      <w:r>
        <w:rPr>
          <w:sz w:val="18"/>
        </w:rPr>
        <w:t>центра “Россия” и 30 (тридцати) дней после;</w:t>
      </w:r>
    </w:p>
    <w:p w14:paraId="45B9254D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84"/>
        <w:rPr>
          <w:sz w:val="18"/>
        </w:rPr>
      </w:pPr>
      <w:r>
        <w:rPr>
          <w:sz w:val="18"/>
        </w:rPr>
        <w:t>Согласие</w:t>
      </w:r>
      <w:r>
        <w:rPr>
          <w:spacing w:val="-2"/>
          <w:sz w:val="18"/>
        </w:rPr>
        <w:t xml:space="preserve"> </w:t>
      </w:r>
      <w:r>
        <w:rPr>
          <w:sz w:val="18"/>
        </w:rPr>
        <w:t>может</w:t>
      </w:r>
      <w:r>
        <w:rPr>
          <w:spacing w:val="-1"/>
          <w:sz w:val="18"/>
        </w:rPr>
        <w:t xml:space="preserve"> </w:t>
      </w:r>
      <w:r>
        <w:rPr>
          <w:sz w:val="18"/>
        </w:rPr>
        <w:t>быть</w:t>
      </w:r>
      <w:r>
        <w:rPr>
          <w:spacing w:val="-1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-3"/>
          <w:sz w:val="18"/>
        </w:rPr>
        <w:t xml:space="preserve"> </w:t>
      </w:r>
      <w:r>
        <w:rPr>
          <w:sz w:val="18"/>
        </w:rPr>
        <w:t>путем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адресу</w:t>
      </w:r>
      <w:r>
        <w:rPr>
          <w:spacing w:val="-5"/>
          <w:sz w:val="18"/>
        </w:rPr>
        <w:t xml:space="preserve"> </w:t>
      </w:r>
      <w:r>
        <w:rPr>
          <w:sz w:val="18"/>
        </w:rPr>
        <w:t>197022,</w:t>
      </w:r>
      <w:r>
        <w:rPr>
          <w:spacing w:val="-3"/>
          <w:sz w:val="18"/>
        </w:rPr>
        <w:t xml:space="preserve"> </w:t>
      </w:r>
      <w:r>
        <w:rPr>
          <w:sz w:val="18"/>
        </w:rPr>
        <w:t>г.</w:t>
      </w:r>
      <w:r>
        <w:rPr>
          <w:spacing w:val="-1"/>
          <w:sz w:val="18"/>
        </w:rPr>
        <w:t xml:space="preserve"> </w:t>
      </w:r>
      <w:r>
        <w:rPr>
          <w:sz w:val="18"/>
        </w:rPr>
        <w:t>Санкт-Петербург,</w:t>
      </w:r>
      <w:r>
        <w:rPr>
          <w:spacing w:val="-1"/>
          <w:sz w:val="18"/>
        </w:rPr>
        <w:t xml:space="preserve"> </w:t>
      </w:r>
      <w:r>
        <w:rPr>
          <w:sz w:val="18"/>
        </w:rPr>
        <w:t>ул.</w:t>
      </w:r>
      <w:r>
        <w:rPr>
          <w:spacing w:val="-1"/>
          <w:sz w:val="18"/>
        </w:rPr>
        <w:t xml:space="preserve"> </w:t>
      </w:r>
      <w:r>
        <w:rPr>
          <w:sz w:val="18"/>
        </w:rPr>
        <w:t>Профессора</w:t>
      </w:r>
      <w:r>
        <w:rPr>
          <w:spacing w:val="-2"/>
          <w:sz w:val="18"/>
        </w:rPr>
        <w:t xml:space="preserve"> </w:t>
      </w:r>
      <w:r>
        <w:rPr>
          <w:sz w:val="18"/>
        </w:rPr>
        <w:t>Попова,</w:t>
      </w:r>
      <w:r>
        <w:rPr>
          <w:spacing w:val="-1"/>
          <w:sz w:val="18"/>
        </w:rPr>
        <w:t xml:space="preserve"> </w:t>
      </w:r>
      <w:r>
        <w:rPr>
          <w:sz w:val="18"/>
        </w:rPr>
        <w:t>д.23, лит. Д, пом. 28Н, оф.413 БЦ «</w:t>
      </w:r>
      <w:proofErr w:type="spellStart"/>
      <w:r>
        <w:rPr>
          <w:sz w:val="18"/>
        </w:rPr>
        <w:t>Гайот</w:t>
      </w:r>
      <w:proofErr w:type="spellEnd"/>
      <w:r>
        <w:rPr>
          <w:sz w:val="18"/>
        </w:rPr>
        <w:t xml:space="preserve">» в соответствии с Правилами рассмотрения запросов, размещенными по адресу: </w:t>
      </w:r>
      <w:hyperlink r:id="rId8">
        <w:r>
          <w:rPr>
            <w:color w:val="0000FF"/>
            <w:sz w:val="18"/>
            <w:u w:val="single" w:color="0000FF"/>
          </w:rPr>
          <w:t>https://sendsay.ru/about/privacy-policy</w:t>
        </w:r>
      </w:hyperlink>
      <w:r>
        <w:rPr>
          <w:color w:val="0000FF"/>
          <w:spacing w:val="-2"/>
          <w:sz w:val="18"/>
        </w:rPr>
        <w:t xml:space="preserve"> </w:t>
      </w:r>
      <w:r>
        <w:rPr>
          <w:sz w:val="18"/>
        </w:rPr>
        <w:t>.</w:t>
      </w:r>
    </w:p>
    <w:p w14:paraId="6AD8DE1A" w14:textId="77777777" w:rsidR="00E715B4" w:rsidRDefault="007A30CD">
      <w:pPr>
        <w:pStyle w:val="1"/>
        <w:numPr>
          <w:ilvl w:val="0"/>
          <w:numId w:val="1"/>
        </w:numPr>
        <w:tabs>
          <w:tab w:val="left" w:pos="599"/>
          <w:tab w:val="left" w:pos="621"/>
        </w:tabs>
        <w:spacing w:before="2"/>
        <w:ind w:right="203" w:hanging="361"/>
      </w:pPr>
      <w:bookmarkStart w:id="2" w:name="3._Автономной_некоммерческой_организации"/>
      <w:bookmarkEnd w:id="2"/>
      <w:r>
        <w:t>Автономной</w:t>
      </w:r>
      <w:r>
        <w:rPr>
          <w:spacing w:val="-9"/>
        </w:rPr>
        <w:t xml:space="preserve"> </w:t>
      </w:r>
      <w:r>
        <w:t>некоммерческой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«Дирекция</w:t>
      </w:r>
      <w:r>
        <w:rPr>
          <w:spacing w:val="-8"/>
        </w:rPr>
        <w:t xml:space="preserve"> </w:t>
      </w:r>
      <w:r>
        <w:t>Выставки</w:t>
      </w:r>
      <w:r>
        <w:rPr>
          <w:spacing w:val="-11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“Россия”»</w:t>
      </w:r>
      <w:r>
        <w:rPr>
          <w:spacing w:val="-9"/>
        </w:rPr>
        <w:t xml:space="preserve"> </w:t>
      </w:r>
      <w:r>
        <w:t>(119180,</w:t>
      </w:r>
      <w:r>
        <w:rPr>
          <w:spacing w:val="-8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Москва,</w:t>
      </w:r>
      <w:r>
        <w:rPr>
          <w:spacing w:val="-8"/>
        </w:rPr>
        <w:t xml:space="preserve"> </w:t>
      </w:r>
      <w:r>
        <w:t>пер.</w:t>
      </w:r>
      <w:r>
        <w:rPr>
          <w:spacing w:val="-8"/>
        </w:rPr>
        <w:t xml:space="preserve"> </w:t>
      </w:r>
      <w:r>
        <w:t>Бродников, дом 7, строение 2) – Организатор мероприятия (Далее – Организатор);</w:t>
      </w:r>
    </w:p>
    <w:p w14:paraId="1CCD7133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spacing w:line="237" w:lineRule="auto"/>
        <w:ind w:right="193"/>
        <w:rPr>
          <w:sz w:val="18"/>
        </w:rPr>
      </w:pPr>
      <w:r>
        <w:rPr>
          <w:b/>
          <w:sz w:val="18"/>
        </w:rPr>
        <w:t>Состав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данных: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личные</w:t>
      </w:r>
      <w:r>
        <w:rPr>
          <w:spacing w:val="40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40"/>
          <w:sz w:val="18"/>
        </w:rPr>
        <w:t xml:space="preserve"> </w:t>
      </w:r>
      <w:r>
        <w:rPr>
          <w:sz w:val="18"/>
        </w:rPr>
        <w:t>(гражданство,</w:t>
      </w:r>
      <w:r>
        <w:rPr>
          <w:spacing w:val="40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40"/>
          <w:sz w:val="18"/>
        </w:rPr>
        <w:t xml:space="preserve"> </w:t>
      </w:r>
      <w:r>
        <w:rPr>
          <w:sz w:val="18"/>
        </w:rPr>
        <w:t>имя,</w:t>
      </w:r>
      <w:r>
        <w:rPr>
          <w:spacing w:val="40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40"/>
          <w:sz w:val="18"/>
        </w:rPr>
        <w:t xml:space="preserve"> </w:t>
      </w:r>
      <w:r>
        <w:rPr>
          <w:sz w:val="18"/>
        </w:rPr>
        <w:t>пол,</w:t>
      </w:r>
      <w:r>
        <w:rPr>
          <w:spacing w:val="40"/>
          <w:sz w:val="18"/>
        </w:rPr>
        <w:t xml:space="preserve"> </w:t>
      </w:r>
      <w:r>
        <w:rPr>
          <w:sz w:val="18"/>
        </w:rPr>
        <w:t>дата</w:t>
      </w:r>
      <w:r>
        <w:rPr>
          <w:spacing w:val="40"/>
          <w:sz w:val="18"/>
        </w:rPr>
        <w:t xml:space="preserve"> </w:t>
      </w:r>
      <w:r>
        <w:rPr>
          <w:sz w:val="18"/>
        </w:rPr>
        <w:t>рождения);</w:t>
      </w:r>
      <w:r>
        <w:rPr>
          <w:spacing w:val="40"/>
          <w:sz w:val="18"/>
        </w:rPr>
        <w:t xml:space="preserve"> </w:t>
      </w:r>
      <w:r>
        <w:rPr>
          <w:sz w:val="18"/>
        </w:rPr>
        <w:t>данные организации (название организации, должность); контактные данные (</w:t>
      </w:r>
      <w:proofErr w:type="spellStart"/>
      <w:r>
        <w:rPr>
          <w:sz w:val="18"/>
        </w:rPr>
        <w:t>email</w:t>
      </w:r>
      <w:proofErr w:type="spellEnd"/>
      <w:r>
        <w:rPr>
          <w:sz w:val="18"/>
        </w:rPr>
        <w:t>, телефон); фотография;</w:t>
      </w:r>
    </w:p>
    <w:p w14:paraId="107C7EC8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6"/>
        <w:rPr>
          <w:sz w:val="18"/>
        </w:rPr>
      </w:pPr>
      <w:r>
        <w:rPr>
          <w:b/>
          <w:sz w:val="18"/>
        </w:rPr>
        <w:t>Цели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обработки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данных: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учет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участников,</w:t>
      </w:r>
      <w:r>
        <w:rPr>
          <w:spacing w:val="-4"/>
          <w:sz w:val="18"/>
        </w:rPr>
        <w:t xml:space="preserve"> </w:t>
      </w:r>
      <w:r>
        <w:rPr>
          <w:sz w:val="18"/>
        </w:rPr>
        <w:t>оформление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пропусков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доступа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территорию проведения мероприятия, обеспечение пропускного режима; согласование/отклонение заявок;</w:t>
      </w:r>
    </w:p>
    <w:p w14:paraId="13187C8D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0"/>
        <w:rPr>
          <w:sz w:val="18"/>
        </w:rPr>
      </w:pPr>
      <w:r>
        <w:rPr>
          <w:sz w:val="18"/>
        </w:rPr>
        <w:t>Обработка</w:t>
      </w:r>
      <w:r>
        <w:rPr>
          <w:spacing w:val="-1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1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2"/>
          <w:sz w:val="18"/>
        </w:rPr>
        <w:t xml:space="preserve"> </w:t>
      </w:r>
      <w:r>
        <w:rPr>
          <w:sz w:val="18"/>
        </w:rPr>
        <w:t>с</w:t>
      </w:r>
      <w:r>
        <w:rPr>
          <w:spacing w:val="-12"/>
          <w:sz w:val="18"/>
        </w:rPr>
        <w:t xml:space="preserve"> </w:t>
      </w:r>
      <w:r>
        <w:rPr>
          <w:sz w:val="18"/>
        </w:rPr>
        <w:t>Политикой</w:t>
      </w:r>
      <w:r>
        <w:rPr>
          <w:spacing w:val="-11"/>
          <w:sz w:val="18"/>
        </w:rPr>
        <w:t xml:space="preserve"> </w:t>
      </w:r>
      <w:r>
        <w:rPr>
          <w:sz w:val="18"/>
        </w:rPr>
        <w:t>конфиденциальности,</w:t>
      </w:r>
      <w:r>
        <w:rPr>
          <w:spacing w:val="-11"/>
          <w:sz w:val="18"/>
        </w:rPr>
        <w:t xml:space="preserve"> </w:t>
      </w:r>
      <w:r>
        <w:rPr>
          <w:sz w:val="18"/>
        </w:rPr>
        <w:t>размещенной</w:t>
      </w:r>
      <w:r>
        <w:rPr>
          <w:spacing w:val="-11"/>
          <w:sz w:val="18"/>
        </w:rPr>
        <w:t xml:space="preserve"> </w:t>
      </w:r>
      <w:r>
        <w:rPr>
          <w:sz w:val="18"/>
        </w:rPr>
        <w:t>по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адресу: </w:t>
      </w:r>
      <w:hyperlink r:id="rId9">
        <w:r>
          <w:rPr>
            <w:color w:val="0000FF"/>
            <w:spacing w:val="-2"/>
            <w:sz w:val="18"/>
            <w:u w:val="single" w:color="0000FF"/>
          </w:rPr>
          <w:t>https://russia.ru/privacy;</w:t>
        </w:r>
      </w:hyperlink>
    </w:p>
    <w:p w14:paraId="2D6EE20C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8"/>
        <w:rPr>
          <w:sz w:val="18"/>
        </w:rPr>
      </w:pPr>
      <w:r>
        <w:rPr>
          <w:sz w:val="18"/>
        </w:rPr>
        <w:t>Срок обработки персональных данных Организатором – с момента предоставления и до окончания работы Национального центра “Россия” и 30 (тридцати) дней после.</w:t>
      </w:r>
    </w:p>
    <w:p w14:paraId="11E2C260" w14:textId="77777777" w:rsidR="00E715B4" w:rsidRDefault="007A30CD">
      <w:pPr>
        <w:pStyle w:val="a5"/>
        <w:numPr>
          <w:ilvl w:val="1"/>
          <w:numId w:val="1"/>
        </w:numPr>
        <w:tabs>
          <w:tab w:val="left" w:pos="1165"/>
        </w:tabs>
        <w:spacing w:line="218" w:lineRule="exact"/>
        <w:ind w:left="1165" w:hanging="359"/>
        <w:rPr>
          <w:sz w:val="18"/>
        </w:rPr>
      </w:pPr>
      <w:r>
        <w:rPr>
          <w:sz w:val="18"/>
        </w:rPr>
        <w:t>Согласие</w:t>
      </w:r>
      <w:r>
        <w:rPr>
          <w:spacing w:val="-12"/>
          <w:sz w:val="18"/>
        </w:rPr>
        <w:t xml:space="preserve"> </w:t>
      </w:r>
      <w:r>
        <w:rPr>
          <w:sz w:val="18"/>
        </w:rPr>
        <w:t>может</w:t>
      </w:r>
      <w:r>
        <w:rPr>
          <w:spacing w:val="-5"/>
          <w:sz w:val="18"/>
        </w:rPr>
        <w:t xml:space="preserve"> </w:t>
      </w:r>
      <w:r>
        <w:rPr>
          <w:sz w:val="18"/>
        </w:rPr>
        <w:t>быть</w:t>
      </w:r>
      <w:r>
        <w:rPr>
          <w:spacing w:val="-4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-5"/>
          <w:sz w:val="18"/>
        </w:rPr>
        <w:t xml:space="preserve"> </w:t>
      </w:r>
      <w:r>
        <w:rPr>
          <w:sz w:val="18"/>
        </w:rPr>
        <w:t>путем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9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электронному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адресу</w:t>
      </w:r>
      <w:r>
        <w:rPr>
          <w:spacing w:val="-3"/>
          <w:sz w:val="18"/>
        </w:rPr>
        <w:t xml:space="preserve"> </w:t>
      </w:r>
      <w:hyperlink r:id="rId10">
        <w:r>
          <w:rPr>
            <w:color w:val="0000FF"/>
            <w:sz w:val="18"/>
            <w:u w:val="single" w:color="0000FF"/>
          </w:rPr>
          <w:t>info@ano-</w:t>
        </w:r>
        <w:r>
          <w:rPr>
            <w:color w:val="0000FF"/>
            <w:spacing w:val="-2"/>
            <w:sz w:val="18"/>
            <w:u w:val="single" w:color="0000FF"/>
          </w:rPr>
          <w:t>dea.ru.</w:t>
        </w:r>
      </w:hyperlink>
    </w:p>
    <w:p w14:paraId="43479273" w14:textId="77777777" w:rsidR="00E715B4" w:rsidRDefault="007A30CD">
      <w:pPr>
        <w:pStyle w:val="1"/>
        <w:numPr>
          <w:ilvl w:val="0"/>
          <w:numId w:val="1"/>
        </w:numPr>
        <w:tabs>
          <w:tab w:val="left" w:pos="599"/>
        </w:tabs>
        <w:spacing w:before="5"/>
        <w:ind w:left="599" w:hanging="361"/>
        <w:jc w:val="both"/>
      </w:pPr>
      <w:bookmarkStart w:id="3" w:name="4._Обществу_с_ограниченной_ответственнос"/>
      <w:bookmarkEnd w:id="3"/>
      <w:r>
        <w:t>Обществу с ограниченной ответственностью частной охранной организации «Айсберг-2011» (115088, г. Москва, ул. Южнопортовая, д. 15, стр. 1, этаж 1 антресольный, офис 103) – Частная охранная организация, оказывающая услуги Национальному центру “Россия” (Далее – Оператор);</w:t>
      </w:r>
    </w:p>
    <w:p w14:paraId="2BCA1ABF" w14:textId="77777777" w:rsidR="00E715B4" w:rsidRDefault="00E715B4">
      <w:pPr>
        <w:jc w:val="both"/>
        <w:sectPr w:rsidR="00E715B4">
          <w:type w:val="continuous"/>
          <w:pgSz w:w="11940" w:h="16860"/>
          <w:pgMar w:top="840" w:right="480" w:bottom="280" w:left="500" w:header="720" w:footer="720" w:gutter="0"/>
          <w:cols w:space="720"/>
        </w:sectPr>
      </w:pPr>
    </w:p>
    <w:p w14:paraId="0370EA7B" w14:textId="77777777" w:rsidR="00E715B4" w:rsidRDefault="007A30CD">
      <w:pPr>
        <w:pStyle w:val="a5"/>
        <w:numPr>
          <w:ilvl w:val="1"/>
          <w:numId w:val="1"/>
        </w:numPr>
        <w:tabs>
          <w:tab w:val="left" w:pos="1165"/>
        </w:tabs>
        <w:spacing w:before="86"/>
        <w:ind w:left="1165" w:hanging="359"/>
        <w:rPr>
          <w:sz w:val="18"/>
        </w:rPr>
      </w:pPr>
      <w:r>
        <w:rPr>
          <w:b/>
          <w:sz w:val="18"/>
        </w:rPr>
        <w:lastRenderedPageBreak/>
        <w:t>Состав</w:t>
      </w:r>
      <w:r>
        <w:rPr>
          <w:b/>
          <w:spacing w:val="36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данных:</w:t>
      </w:r>
      <w:r>
        <w:rPr>
          <w:b/>
          <w:spacing w:val="34"/>
          <w:sz w:val="18"/>
        </w:rPr>
        <w:t xml:space="preserve"> </w:t>
      </w:r>
      <w:r>
        <w:rPr>
          <w:spacing w:val="-2"/>
          <w:sz w:val="18"/>
        </w:rPr>
        <w:t>фотография;</w:t>
      </w:r>
    </w:p>
    <w:p w14:paraId="1DE0230A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6"/>
        <w:rPr>
          <w:sz w:val="18"/>
        </w:rPr>
      </w:pPr>
      <w:r>
        <w:rPr>
          <w:b/>
          <w:sz w:val="18"/>
        </w:rPr>
        <w:t xml:space="preserve">Цели обработки персональных данных: </w:t>
      </w:r>
      <w:r>
        <w:rPr>
          <w:sz w:val="18"/>
        </w:rPr>
        <w:t>идентификация владельца пропуска с целью обеспечения пропускного режима в Национальном центре “Россия”;</w:t>
      </w:r>
    </w:p>
    <w:p w14:paraId="3AACEC82" w14:textId="77777777" w:rsidR="00E715B4" w:rsidRDefault="007A30CD">
      <w:pPr>
        <w:pStyle w:val="a5"/>
        <w:numPr>
          <w:ilvl w:val="1"/>
          <w:numId w:val="1"/>
        </w:numPr>
        <w:tabs>
          <w:tab w:val="left" w:pos="1166"/>
        </w:tabs>
        <w:ind w:right="198"/>
        <w:rPr>
          <w:sz w:val="18"/>
        </w:rPr>
      </w:pPr>
      <w:r>
        <w:rPr>
          <w:sz w:val="18"/>
        </w:rPr>
        <w:t>Срок обработки персональных данных Организатором – с момента предоставления и до окончания работы Национального центра “Россия” и 30 (тридцати) дней после.</w:t>
      </w:r>
    </w:p>
    <w:p w14:paraId="7253A350" w14:textId="4AFA76ED" w:rsidR="00AA407F" w:rsidRPr="00A63AC1" w:rsidRDefault="00FC0567" w:rsidP="00FC0567">
      <w:pPr>
        <w:pStyle w:val="company-headerfull-name"/>
        <w:numPr>
          <w:ilvl w:val="0"/>
          <w:numId w:val="1"/>
        </w:numPr>
        <w:rPr>
          <w:sz w:val="18"/>
          <w:szCs w:val="18"/>
          <w:lang w:val="ru-RU"/>
        </w:rPr>
      </w:pPr>
      <w:r w:rsidRPr="00FC0567">
        <w:rPr>
          <w:rStyle w:val="copytarget"/>
          <w:sz w:val="18"/>
          <w:szCs w:val="18"/>
          <w:lang w:val="ru-RU"/>
        </w:rPr>
        <w:t>ОБЩЕРОССИЙСКАЯ ОБЩЕСТВЕННАЯ ОРГАНИЗАЦИЯ "РОССИЙСКОЕ ОБЩЕСТВО ПРОФИЛАКТИКИ НЕИНФЕКЦИОННЫХ ЗАБОЛЕВАНИЙ"</w:t>
      </w:r>
      <w:r w:rsidRPr="00FC0567">
        <w:rPr>
          <w:rStyle w:val="copytarget"/>
          <w:lang w:val="ru-RU"/>
        </w:rPr>
        <w:t xml:space="preserve"> </w:t>
      </w:r>
      <w:r w:rsidR="00AA407F" w:rsidRPr="00FC0567">
        <w:rPr>
          <w:lang w:val="ru-RU"/>
        </w:rPr>
        <w:t>(</w:t>
      </w:r>
      <w:r w:rsidRPr="00FC0567">
        <w:rPr>
          <w:b/>
          <w:bCs/>
          <w:sz w:val="18"/>
          <w:szCs w:val="18"/>
          <w:lang w:val="ru-RU"/>
        </w:rPr>
        <w:t>101</w:t>
      </w:r>
      <w:r w:rsidR="006B7429">
        <w:rPr>
          <w:b/>
          <w:bCs/>
          <w:sz w:val="18"/>
          <w:szCs w:val="18"/>
          <w:lang w:val="ru-RU"/>
        </w:rPr>
        <w:t>990</w:t>
      </w:r>
      <w:r w:rsidRPr="00FC0567">
        <w:rPr>
          <w:b/>
          <w:bCs/>
          <w:sz w:val="18"/>
          <w:szCs w:val="18"/>
          <w:lang w:val="ru-RU"/>
        </w:rPr>
        <w:t xml:space="preserve">, город Москва, </w:t>
      </w:r>
      <w:proofErr w:type="spellStart"/>
      <w:r w:rsidRPr="00FC0567">
        <w:rPr>
          <w:b/>
          <w:bCs/>
          <w:sz w:val="18"/>
          <w:szCs w:val="18"/>
          <w:lang w:val="ru-RU"/>
        </w:rPr>
        <w:t>Петроверигский</w:t>
      </w:r>
      <w:proofErr w:type="spellEnd"/>
      <w:r w:rsidRPr="00FC0567">
        <w:rPr>
          <w:b/>
          <w:bCs/>
          <w:sz w:val="18"/>
          <w:szCs w:val="18"/>
          <w:lang w:val="ru-RU"/>
        </w:rPr>
        <w:t xml:space="preserve"> пер., д.10 стр.</w:t>
      </w:r>
      <w:r w:rsidRPr="00FC0567">
        <w:rPr>
          <w:lang w:val="ru-RU"/>
        </w:rPr>
        <w:t>3</w:t>
      </w:r>
      <w:r w:rsidR="009C0CD7" w:rsidRPr="00FC0567">
        <w:rPr>
          <w:lang w:val="ru-RU"/>
        </w:rPr>
        <w:t>)</w:t>
      </w:r>
      <w:r w:rsidR="00AA407F" w:rsidRPr="00FC0567">
        <w:rPr>
          <w:lang w:val="ru-RU"/>
        </w:rPr>
        <w:t>)</w:t>
      </w:r>
      <w:r w:rsidR="00AA407F" w:rsidRPr="00FC0567">
        <w:rPr>
          <w:spacing w:val="-2"/>
          <w:lang w:val="ru-RU"/>
        </w:rPr>
        <w:t xml:space="preserve"> </w:t>
      </w:r>
      <w:r w:rsidR="00AA407F" w:rsidRPr="00FC0567">
        <w:rPr>
          <w:lang w:val="ru-RU"/>
        </w:rPr>
        <w:t xml:space="preserve">– </w:t>
      </w:r>
      <w:r w:rsidR="00AA407F" w:rsidRPr="00A63AC1">
        <w:rPr>
          <w:sz w:val="18"/>
          <w:szCs w:val="18"/>
          <w:lang w:val="ru-RU"/>
        </w:rPr>
        <w:t>Организатор мероприятия (Далее – Организатор);</w:t>
      </w:r>
    </w:p>
    <w:p w14:paraId="0DAD3970" w14:textId="77777777" w:rsidR="009C0CD7" w:rsidRDefault="009C0CD7" w:rsidP="009C0CD7">
      <w:pPr>
        <w:pStyle w:val="a5"/>
        <w:numPr>
          <w:ilvl w:val="1"/>
          <w:numId w:val="1"/>
        </w:numPr>
        <w:tabs>
          <w:tab w:val="left" w:pos="1166"/>
        </w:tabs>
        <w:ind w:right="157"/>
        <w:rPr>
          <w:sz w:val="18"/>
        </w:rPr>
      </w:pPr>
      <w:r>
        <w:rPr>
          <w:b/>
          <w:sz w:val="18"/>
        </w:rPr>
        <w:t>Состав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данных: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личные</w:t>
      </w:r>
      <w:r>
        <w:rPr>
          <w:spacing w:val="-3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3"/>
          <w:sz w:val="18"/>
        </w:rPr>
        <w:t xml:space="preserve"> </w:t>
      </w:r>
      <w:r>
        <w:rPr>
          <w:sz w:val="18"/>
        </w:rPr>
        <w:t>(гражданство,</w:t>
      </w:r>
      <w:r>
        <w:rPr>
          <w:spacing w:val="-2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отчество,</w:t>
      </w:r>
      <w:r>
        <w:rPr>
          <w:spacing w:val="-2"/>
          <w:sz w:val="18"/>
        </w:rPr>
        <w:t xml:space="preserve"> </w:t>
      </w:r>
      <w:r>
        <w:rPr>
          <w:sz w:val="18"/>
        </w:rPr>
        <w:t>пол,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рождения,</w:t>
      </w:r>
      <w:r>
        <w:rPr>
          <w:spacing w:val="-2"/>
          <w:sz w:val="18"/>
        </w:rPr>
        <w:t xml:space="preserve"> </w:t>
      </w:r>
      <w:r>
        <w:rPr>
          <w:sz w:val="18"/>
        </w:rPr>
        <w:t>серия</w:t>
      </w:r>
      <w:r>
        <w:rPr>
          <w:spacing w:val="-2"/>
          <w:sz w:val="18"/>
        </w:rPr>
        <w:t xml:space="preserve"> </w:t>
      </w:r>
      <w:r>
        <w:rPr>
          <w:sz w:val="18"/>
        </w:rPr>
        <w:t>паспорта; номер паспорта (ID документа, удостоверяющего личность), место рождения); данные организации (название организации, должность); контактные данные (</w:t>
      </w:r>
      <w:proofErr w:type="spellStart"/>
      <w:r>
        <w:rPr>
          <w:sz w:val="18"/>
        </w:rPr>
        <w:t>email</w:t>
      </w:r>
      <w:proofErr w:type="spellEnd"/>
      <w:r>
        <w:rPr>
          <w:sz w:val="18"/>
        </w:rPr>
        <w:t>, телефон); фотография;</w:t>
      </w:r>
    </w:p>
    <w:p w14:paraId="49813D74" w14:textId="77777777" w:rsidR="009C0CD7" w:rsidRDefault="009C0CD7" w:rsidP="009C0CD7">
      <w:pPr>
        <w:pStyle w:val="a5"/>
        <w:numPr>
          <w:ilvl w:val="1"/>
          <w:numId w:val="1"/>
        </w:numPr>
        <w:tabs>
          <w:tab w:val="left" w:pos="1166"/>
        </w:tabs>
        <w:ind w:right="180"/>
        <w:rPr>
          <w:sz w:val="18"/>
        </w:rPr>
      </w:pPr>
      <w:r>
        <w:rPr>
          <w:b/>
          <w:sz w:val="18"/>
        </w:rPr>
        <w:t>Цели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обработки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персональных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данных: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учет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участников,</w:t>
      </w:r>
      <w:r>
        <w:rPr>
          <w:spacing w:val="-3"/>
          <w:sz w:val="18"/>
        </w:rPr>
        <w:t xml:space="preserve"> </w:t>
      </w:r>
      <w:r>
        <w:rPr>
          <w:sz w:val="18"/>
        </w:rPr>
        <w:t>оформление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пропусков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доступа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территорию проведения мероприятия, обеспечение пропускного режима; согласование/отклонение заявок;</w:t>
      </w:r>
    </w:p>
    <w:p w14:paraId="0D95751A" w14:textId="257FFC68" w:rsidR="00FC0567" w:rsidRPr="00FC0567" w:rsidRDefault="00FC0567" w:rsidP="00FC0567">
      <w:pPr>
        <w:pStyle w:val="a5"/>
        <w:numPr>
          <w:ilvl w:val="1"/>
          <w:numId w:val="1"/>
        </w:numPr>
        <w:tabs>
          <w:tab w:val="left" w:pos="1166"/>
        </w:tabs>
        <w:ind w:right="180"/>
        <w:rPr>
          <w:sz w:val="18"/>
        </w:rPr>
      </w:pPr>
      <w:r w:rsidRPr="00FC0567">
        <w:rPr>
          <w:sz w:val="18"/>
        </w:rPr>
        <w:t>Обработка</w:t>
      </w:r>
      <w:r w:rsidRPr="00FC0567">
        <w:rPr>
          <w:spacing w:val="-12"/>
          <w:sz w:val="18"/>
        </w:rPr>
        <w:t xml:space="preserve"> </w:t>
      </w:r>
      <w:r w:rsidRPr="00FC0567">
        <w:rPr>
          <w:sz w:val="18"/>
        </w:rPr>
        <w:t>персональных</w:t>
      </w:r>
      <w:r w:rsidRPr="00FC0567">
        <w:rPr>
          <w:spacing w:val="-12"/>
          <w:sz w:val="18"/>
        </w:rPr>
        <w:t xml:space="preserve"> </w:t>
      </w:r>
      <w:r w:rsidRPr="00FC0567">
        <w:rPr>
          <w:sz w:val="18"/>
        </w:rPr>
        <w:t>данных</w:t>
      </w:r>
      <w:r w:rsidRPr="00FC0567">
        <w:rPr>
          <w:spacing w:val="-11"/>
          <w:sz w:val="18"/>
        </w:rPr>
        <w:t xml:space="preserve"> </w:t>
      </w:r>
      <w:r w:rsidRPr="00FC0567">
        <w:rPr>
          <w:sz w:val="18"/>
        </w:rPr>
        <w:t>осуществляется</w:t>
      </w:r>
      <w:r w:rsidRPr="00FC0567">
        <w:rPr>
          <w:spacing w:val="-11"/>
          <w:sz w:val="18"/>
        </w:rPr>
        <w:t xml:space="preserve"> </w:t>
      </w:r>
      <w:r w:rsidRPr="00FC0567">
        <w:rPr>
          <w:sz w:val="18"/>
        </w:rPr>
        <w:t>в</w:t>
      </w:r>
      <w:r w:rsidRPr="00FC0567">
        <w:rPr>
          <w:spacing w:val="-11"/>
          <w:sz w:val="18"/>
        </w:rPr>
        <w:t xml:space="preserve"> </w:t>
      </w:r>
      <w:r w:rsidRPr="00FC0567">
        <w:rPr>
          <w:sz w:val="18"/>
        </w:rPr>
        <w:t>соответствии</w:t>
      </w:r>
      <w:r w:rsidRPr="00FC0567">
        <w:rPr>
          <w:spacing w:val="-12"/>
          <w:sz w:val="18"/>
        </w:rPr>
        <w:t xml:space="preserve"> </w:t>
      </w:r>
      <w:r w:rsidRPr="00FC0567">
        <w:rPr>
          <w:sz w:val="18"/>
        </w:rPr>
        <w:t>с</w:t>
      </w:r>
      <w:r w:rsidRPr="00FC0567">
        <w:rPr>
          <w:spacing w:val="-12"/>
          <w:sz w:val="18"/>
        </w:rPr>
        <w:t xml:space="preserve"> </w:t>
      </w:r>
      <w:r w:rsidRPr="00FC0567">
        <w:rPr>
          <w:sz w:val="18"/>
        </w:rPr>
        <w:t>Политикой</w:t>
      </w:r>
      <w:r w:rsidRPr="00FC0567">
        <w:rPr>
          <w:spacing w:val="-11"/>
          <w:sz w:val="18"/>
        </w:rPr>
        <w:t xml:space="preserve"> </w:t>
      </w:r>
      <w:r w:rsidRPr="00FC0567">
        <w:rPr>
          <w:sz w:val="18"/>
        </w:rPr>
        <w:t>конфиденциальности,</w:t>
      </w:r>
      <w:r w:rsidRPr="00FC0567">
        <w:rPr>
          <w:spacing w:val="-11"/>
          <w:sz w:val="18"/>
        </w:rPr>
        <w:t xml:space="preserve"> </w:t>
      </w:r>
      <w:r w:rsidRPr="00FC0567">
        <w:rPr>
          <w:sz w:val="18"/>
        </w:rPr>
        <w:t>размещенной</w:t>
      </w:r>
      <w:r w:rsidRPr="00FC0567">
        <w:rPr>
          <w:spacing w:val="-11"/>
          <w:sz w:val="18"/>
        </w:rPr>
        <w:t xml:space="preserve"> </w:t>
      </w:r>
      <w:r w:rsidRPr="00FC0567">
        <w:rPr>
          <w:sz w:val="18"/>
        </w:rPr>
        <w:t>по</w:t>
      </w:r>
      <w:r w:rsidRPr="00FC0567">
        <w:rPr>
          <w:spacing w:val="-12"/>
          <w:sz w:val="18"/>
        </w:rPr>
        <w:t xml:space="preserve"> </w:t>
      </w:r>
      <w:r w:rsidRPr="00FC0567">
        <w:rPr>
          <w:sz w:val="18"/>
        </w:rPr>
        <w:t xml:space="preserve">адресу: </w:t>
      </w:r>
      <w:hyperlink r:id="rId11" w:history="1">
        <w:r w:rsidRPr="00FC0567">
          <w:rPr>
            <w:rStyle w:val="a6"/>
            <w:sz w:val="18"/>
          </w:rPr>
          <w:t>https://drive.google.com/file/d/1akW6AnbbMT9ui5Vbu_SJrejbbgWHquch/view?usp=sharing</w:t>
        </w:r>
      </w:hyperlink>
      <w:r w:rsidRPr="00FC0567">
        <w:rPr>
          <w:sz w:val="18"/>
        </w:rPr>
        <w:t xml:space="preserve"> </w:t>
      </w:r>
    </w:p>
    <w:p w14:paraId="1301FEEC" w14:textId="77777777" w:rsidR="005A1CA2" w:rsidRDefault="005A1CA2" w:rsidP="005A1CA2">
      <w:pPr>
        <w:pStyle w:val="a5"/>
        <w:numPr>
          <w:ilvl w:val="1"/>
          <w:numId w:val="1"/>
        </w:numPr>
        <w:tabs>
          <w:tab w:val="left" w:pos="1166"/>
        </w:tabs>
        <w:ind w:right="460"/>
        <w:rPr>
          <w:sz w:val="18"/>
        </w:rPr>
      </w:pPr>
      <w:r>
        <w:rPr>
          <w:sz w:val="18"/>
        </w:rPr>
        <w:t>Срок</w:t>
      </w:r>
      <w:r>
        <w:rPr>
          <w:spacing w:val="-2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до</w:t>
      </w:r>
      <w:r>
        <w:rPr>
          <w:spacing w:val="-2"/>
          <w:sz w:val="18"/>
        </w:rPr>
        <w:t xml:space="preserve"> </w:t>
      </w:r>
      <w:r>
        <w:rPr>
          <w:sz w:val="18"/>
        </w:rPr>
        <w:t>окончания</w:t>
      </w:r>
      <w:r>
        <w:rPr>
          <w:spacing w:val="-3"/>
          <w:sz w:val="18"/>
        </w:rPr>
        <w:t xml:space="preserve"> </w:t>
      </w:r>
      <w:r w:rsidRPr="00770703">
        <w:rPr>
          <w:sz w:val="18"/>
        </w:rPr>
        <w:t>Церемония награждения финалистов программы развития въездного туризма "Открой твою Россию"</w:t>
      </w:r>
      <w:r>
        <w:rPr>
          <w:sz w:val="18"/>
        </w:rPr>
        <w:t xml:space="preserve"> (12 декабря 2025 года) и 30 (тридцати) дней после.</w:t>
      </w:r>
    </w:p>
    <w:p w14:paraId="4E601331" w14:textId="1BD2460E" w:rsidR="00FC0567" w:rsidRPr="00FC0567" w:rsidRDefault="002522F1" w:rsidP="00FC0567">
      <w:pPr>
        <w:pStyle w:val="a5"/>
        <w:numPr>
          <w:ilvl w:val="1"/>
          <w:numId w:val="1"/>
        </w:numPr>
        <w:tabs>
          <w:tab w:val="left" w:pos="1166"/>
        </w:tabs>
        <w:ind w:right="180"/>
        <w:rPr>
          <w:sz w:val="18"/>
        </w:rPr>
      </w:pPr>
      <w:r>
        <w:rPr>
          <w:sz w:val="18"/>
        </w:rPr>
        <w:t>Согласие</w:t>
      </w:r>
      <w:r>
        <w:rPr>
          <w:spacing w:val="-12"/>
          <w:sz w:val="18"/>
        </w:rPr>
        <w:t xml:space="preserve"> </w:t>
      </w:r>
      <w:r>
        <w:rPr>
          <w:sz w:val="18"/>
        </w:rPr>
        <w:t>может</w:t>
      </w:r>
      <w:r>
        <w:rPr>
          <w:spacing w:val="-5"/>
          <w:sz w:val="18"/>
        </w:rPr>
        <w:t xml:space="preserve"> </w:t>
      </w:r>
      <w:r>
        <w:rPr>
          <w:sz w:val="18"/>
        </w:rPr>
        <w:t>быть</w:t>
      </w:r>
      <w:r>
        <w:rPr>
          <w:spacing w:val="-4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-5"/>
          <w:sz w:val="18"/>
        </w:rPr>
        <w:t xml:space="preserve"> </w:t>
      </w:r>
      <w:r>
        <w:rPr>
          <w:sz w:val="18"/>
        </w:rPr>
        <w:t>путем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9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электронному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адресу</w:t>
      </w:r>
      <w:r w:rsidR="00A63AC1">
        <w:rPr>
          <w:sz w:val="18"/>
        </w:rPr>
        <w:t>:</w:t>
      </w:r>
      <w:r w:rsidRPr="002522F1">
        <w:rPr>
          <w:rFonts w:ascii="Arial" w:hAnsi="Arial" w:cs="Arial"/>
        </w:rPr>
        <w:t xml:space="preserve"> </w:t>
      </w:r>
      <w:hyperlink r:id="rId12" w:tgtFrame="_blank" w:history="1">
        <w:r w:rsidR="00A63AC1" w:rsidRPr="00A63AC1">
          <w:rPr>
            <w:rStyle w:val="a6"/>
            <w:sz w:val="18"/>
            <w:szCs w:val="18"/>
          </w:rPr>
          <w:t>info@ropniz.ru</w:t>
        </w:r>
      </w:hyperlink>
    </w:p>
    <w:p w14:paraId="2E669770" w14:textId="77777777" w:rsidR="00E715B4" w:rsidRDefault="007A30CD">
      <w:pPr>
        <w:pStyle w:val="a5"/>
        <w:numPr>
          <w:ilvl w:val="0"/>
          <w:numId w:val="1"/>
        </w:numPr>
        <w:tabs>
          <w:tab w:val="left" w:pos="599"/>
        </w:tabs>
        <w:ind w:left="599" w:right="270" w:hanging="362"/>
        <w:rPr>
          <w:sz w:val="18"/>
        </w:rPr>
      </w:pPr>
      <w:r>
        <w:rPr>
          <w:sz w:val="18"/>
        </w:rPr>
        <w:t>В ходе обработки с персональными данными будут совершены следующие действия: сбор, запись, систематизация, накопление, хранение,</w:t>
      </w:r>
      <w:r>
        <w:rPr>
          <w:spacing w:val="-5"/>
          <w:sz w:val="18"/>
        </w:rPr>
        <w:t xml:space="preserve"> </w:t>
      </w:r>
      <w:r>
        <w:rPr>
          <w:sz w:val="18"/>
        </w:rPr>
        <w:t>уточнение</w:t>
      </w:r>
      <w:r>
        <w:rPr>
          <w:spacing w:val="-3"/>
          <w:sz w:val="18"/>
        </w:rPr>
        <w:t xml:space="preserve"> </w:t>
      </w:r>
      <w:r>
        <w:rPr>
          <w:sz w:val="18"/>
        </w:rPr>
        <w:t>(обновление,</w:t>
      </w:r>
      <w:r>
        <w:rPr>
          <w:spacing w:val="-3"/>
          <w:sz w:val="18"/>
        </w:rPr>
        <w:t xml:space="preserve"> </w:t>
      </w:r>
      <w:r>
        <w:rPr>
          <w:sz w:val="18"/>
        </w:rPr>
        <w:t>изменение),</w:t>
      </w:r>
      <w:r>
        <w:rPr>
          <w:spacing w:val="-3"/>
          <w:sz w:val="18"/>
        </w:rPr>
        <w:t xml:space="preserve"> </w:t>
      </w:r>
      <w:r>
        <w:rPr>
          <w:sz w:val="18"/>
        </w:rPr>
        <w:t>извлечение,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-3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-3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-3"/>
          <w:sz w:val="18"/>
        </w:rPr>
        <w:t xml:space="preserve"> </w:t>
      </w:r>
      <w:r>
        <w:rPr>
          <w:sz w:val="18"/>
        </w:rPr>
        <w:t>удаление,</w:t>
      </w:r>
      <w:r>
        <w:rPr>
          <w:spacing w:val="-3"/>
          <w:sz w:val="18"/>
        </w:rPr>
        <w:t xml:space="preserve"> </w:t>
      </w:r>
      <w:r>
        <w:rPr>
          <w:sz w:val="18"/>
        </w:rPr>
        <w:t>уничтожение.</w:t>
      </w:r>
    </w:p>
    <w:p w14:paraId="30CC5EE2" w14:textId="77777777" w:rsidR="00E715B4" w:rsidRDefault="007A30CD">
      <w:pPr>
        <w:pStyle w:val="a5"/>
        <w:numPr>
          <w:ilvl w:val="0"/>
          <w:numId w:val="1"/>
        </w:numPr>
        <w:tabs>
          <w:tab w:val="left" w:pos="599"/>
        </w:tabs>
        <w:ind w:left="599" w:right="496" w:hanging="362"/>
        <w:rPr>
          <w:sz w:val="18"/>
        </w:rPr>
      </w:pPr>
      <w:r>
        <w:rPr>
          <w:sz w:val="18"/>
        </w:rPr>
        <w:t>Настоящее согласие действует с момента предоставления и в течение сроков, указанных для каждого оператора. По истечении указанных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отзыве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согласия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субъектом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персональные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подлежат</w:t>
      </w:r>
      <w:r>
        <w:rPr>
          <w:spacing w:val="-2"/>
          <w:sz w:val="18"/>
        </w:rPr>
        <w:t xml:space="preserve"> </w:t>
      </w:r>
      <w:r>
        <w:rPr>
          <w:sz w:val="18"/>
        </w:rPr>
        <w:t>уничтожению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2"/>
          <w:sz w:val="18"/>
        </w:rPr>
        <w:t xml:space="preserve"> </w:t>
      </w:r>
      <w:r>
        <w:rPr>
          <w:sz w:val="18"/>
        </w:rPr>
        <w:t>установленном законодательством. Операторы обязаны хранить доказательства получения настоящего согласия в течение трех лет с момента прекращения обработки персональных данных.</w:t>
      </w:r>
    </w:p>
    <w:p w14:paraId="2B60CA9C" w14:textId="77777777" w:rsidR="00E715B4" w:rsidRDefault="007A30CD">
      <w:pPr>
        <w:pStyle w:val="a5"/>
        <w:numPr>
          <w:ilvl w:val="0"/>
          <w:numId w:val="1"/>
        </w:numPr>
        <w:tabs>
          <w:tab w:val="left" w:pos="599"/>
        </w:tabs>
        <w:ind w:left="599" w:right="242" w:hanging="362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2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-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метрическими</w:t>
      </w:r>
      <w:r>
        <w:rPr>
          <w:spacing w:val="-3"/>
          <w:sz w:val="18"/>
        </w:rPr>
        <w:t xml:space="preserve"> </w:t>
      </w:r>
      <w:r>
        <w:rPr>
          <w:sz w:val="18"/>
        </w:rPr>
        <w:t>программами</w:t>
      </w:r>
      <w:r>
        <w:rPr>
          <w:spacing w:val="-3"/>
          <w:sz w:val="18"/>
        </w:rPr>
        <w:t xml:space="preserve"> </w:t>
      </w:r>
      <w:r>
        <w:rPr>
          <w:sz w:val="18"/>
        </w:rPr>
        <w:t>я</w:t>
      </w:r>
      <w:r>
        <w:rPr>
          <w:spacing w:val="-2"/>
          <w:sz w:val="18"/>
        </w:rPr>
        <w:t xml:space="preserve"> </w:t>
      </w:r>
      <w:r>
        <w:rPr>
          <w:sz w:val="18"/>
        </w:rPr>
        <w:t>проинформирован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прекратить использование сайта или отключить файлы </w:t>
      </w:r>
      <w:proofErr w:type="spellStart"/>
      <w:r>
        <w:rPr>
          <w:sz w:val="18"/>
        </w:rPr>
        <w:t>Cookies</w:t>
      </w:r>
      <w:proofErr w:type="spellEnd"/>
      <w:r>
        <w:rPr>
          <w:sz w:val="18"/>
        </w:rPr>
        <w:t xml:space="preserve"> в настройках браузера.</w:t>
      </w:r>
    </w:p>
    <w:p w14:paraId="3B499997" w14:textId="77777777" w:rsidR="00E715B4" w:rsidRDefault="007A30CD">
      <w:pPr>
        <w:pStyle w:val="a5"/>
        <w:numPr>
          <w:ilvl w:val="0"/>
          <w:numId w:val="1"/>
        </w:numPr>
        <w:tabs>
          <w:tab w:val="left" w:pos="599"/>
        </w:tabs>
        <w:ind w:left="599" w:right="153" w:hanging="362"/>
        <w:rPr>
          <w:sz w:val="18"/>
        </w:rPr>
      </w:pPr>
      <w:r>
        <w:rPr>
          <w:sz w:val="18"/>
        </w:rPr>
        <w:t>Я</w:t>
      </w:r>
      <w:r>
        <w:rPr>
          <w:spacing w:val="-2"/>
          <w:sz w:val="18"/>
        </w:rPr>
        <w:t xml:space="preserve"> </w:t>
      </w:r>
      <w:r>
        <w:rPr>
          <w:sz w:val="18"/>
        </w:rPr>
        <w:t>осведомлен(а),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3"/>
          <w:sz w:val="18"/>
        </w:rPr>
        <w:t xml:space="preserve"> </w:t>
      </w:r>
      <w:r>
        <w:rPr>
          <w:sz w:val="18"/>
        </w:rPr>
        <w:t>может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отозвано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любое</w:t>
      </w:r>
      <w:r>
        <w:rPr>
          <w:spacing w:val="-2"/>
          <w:sz w:val="18"/>
        </w:rPr>
        <w:t xml:space="preserve"> </w:t>
      </w:r>
      <w:r>
        <w:rPr>
          <w:sz w:val="18"/>
        </w:rPr>
        <w:t>время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моему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требованию.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отзыве</w:t>
      </w:r>
      <w:r>
        <w:rPr>
          <w:spacing w:val="-2"/>
          <w:sz w:val="18"/>
        </w:rPr>
        <w:t xml:space="preserve"> </w:t>
      </w:r>
      <w:r>
        <w:rPr>
          <w:sz w:val="18"/>
        </w:rPr>
        <w:t>должно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содержать: фамилию, имя, отчество (при наличии), контактную информацию (телефон, </w:t>
      </w:r>
      <w:proofErr w:type="spellStart"/>
      <w:r>
        <w:rPr>
          <w:sz w:val="18"/>
        </w:rPr>
        <w:t>email</w:t>
      </w:r>
      <w:proofErr w:type="spellEnd"/>
      <w:r>
        <w:rPr>
          <w:sz w:val="18"/>
        </w:rPr>
        <w:t xml:space="preserve"> или почтовый адрес) и перечень персональных данных, обработка которых прекращается. Требование направляется операторам по контактам, указанным в соответствующих разделах настоящего согласия: на электронную почту или письменно по почтовому адресу.</w:t>
      </w:r>
    </w:p>
    <w:p w14:paraId="1196044F" w14:textId="77777777" w:rsidR="00E715B4" w:rsidRDefault="007A30CD">
      <w:pPr>
        <w:pStyle w:val="a3"/>
        <w:spacing w:line="201" w:lineRule="exact"/>
        <w:ind w:left="119"/>
        <w:rPr>
          <w:b/>
        </w:rPr>
      </w:pPr>
      <w:r>
        <w:rPr>
          <w:b/>
        </w:rPr>
        <w:t>Я</w:t>
      </w:r>
      <w:r>
        <w:rPr>
          <w:b/>
          <w:spacing w:val="37"/>
        </w:rPr>
        <w:t xml:space="preserve"> </w:t>
      </w:r>
      <w:r>
        <w:rPr>
          <w:b/>
        </w:rPr>
        <w:t>подтверждаю</w:t>
      </w:r>
      <w:r>
        <w:t>,</w:t>
      </w:r>
      <w:r>
        <w:rPr>
          <w:spacing w:val="42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предоставленные</w:t>
      </w:r>
      <w:r>
        <w:rPr>
          <w:spacing w:val="43"/>
        </w:rPr>
        <w:t xml:space="preserve"> </w:t>
      </w:r>
      <w:r>
        <w:t>мною</w:t>
      </w:r>
      <w:r>
        <w:rPr>
          <w:spacing w:val="41"/>
        </w:rPr>
        <w:t xml:space="preserve"> </w:t>
      </w:r>
      <w:r>
        <w:t>персональные</w:t>
      </w:r>
      <w:r>
        <w:rPr>
          <w:spacing w:val="43"/>
        </w:rPr>
        <w:t xml:space="preserve"> </w:t>
      </w:r>
      <w:r>
        <w:t>данные</w:t>
      </w:r>
      <w:r>
        <w:rPr>
          <w:spacing w:val="41"/>
        </w:rPr>
        <w:t xml:space="preserve"> </w:t>
      </w:r>
      <w:r>
        <w:t>являются</w:t>
      </w:r>
      <w:r>
        <w:rPr>
          <w:spacing w:val="42"/>
        </w:rPr>
        <w:t xml:space="preserve"> </w:t>
      </w:r>
      <w:r>
        <w:t>полными,</w:t>
      </w:r>
      <w:r>
        <w:rPr>
          <w:spacing w:val="43"/>
        </w:rPr>
        <w:t xml:space="preserve"> </w:t>
      </w:r>
      <w:r>
        <w:t>актуальными</w:t>
      </w:r>
      <w:r>
        <w:rPr>
          <w:spacing w:val="4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достоверными.</w:t>
      </w:r>
      <w:r>
        <w:rPr>
          <w:spacing w:val="40"/>
        </w:rPr>
        <w:t xml:space="preserve"> </w:t>
      </w:r>
      <w:r>
        <w:rPr>
          <w:b/>
        </w:rPr>
        <w:t>Я</w:t>
      </w:r>
      <w:r>
        <w:rPr>
          <w:b/>
          <w:spacing w:val="40"/>
        </w:rPr>
        <w:t xml:space="preserve"> </w:t>
      </w:r>
      <w:r>
        <w:rPr>
          <w:b/>
          <w:spacing w:val="-2"/>
        </w:rPr>
        <w:t>обязуюсь</w:t>
      </w:r>
    </w:p>
    <w:p w14:paraId="433004FE" w14:textId="77777777" w:rsidR="00E715B4" w:rsidRDefault="007A30CD">
      <w:pPr>
        <w:pStyle w:val="a3"/>
        <w:spacing w:line="205" w:lineRule="exact"/>
        <w:ind w:left="119"/>
      </w:pPr>
      <w:r>
        <w:t>своевременно</w:t>
      </w:r>
      <w:r>
        <w:rPr>
          <w:spacing w:val="-6"/>
        </w:rPr>
        <w:t xml:space="preserve"> </w:t>
      </w:r>
      <w:r>
        <w:t>извещать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изменении</w:t>
      </w:r>
      <w:r>
        <w:rPr>
          <w:spacing w:val="-5"/>
        </w:rPr>
        <w:t xml:space="preserve"> </w:t>
      </w:r>
      <w:r>
        <w:t>предоставленных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14:paraId="243C6A41" w14:textId="77777777" w:rsidR="00E715B4" w:rsidRDefault="007A30CD">
      <w:pPr>
        <w:tabs>
          <w:tab w:val="left" w:pos="8118"/>
          <w:tab w:val="left" w:pos="10664"/>
        </w:tabs>
        <w:spacing w:before="202" w:line="207" w:lineRule="exact"/>
        <w:ind w:left="4658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EF35E3" wp14:editId="2DF2E6BC">
                <wp:simplePos x="0" y="0"/>
                <wp:positionH relativeFrom="page">
                  <wp:posOffset>416051</wp:posOffset>
                </wp:positionH>
                <wp:positionV relativeFrom="paragraph">
                  <wp:posOffset>257475</wp:posOffset>
                </wp:positionV>
                <wp:extent cx="24593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9355">
                              <a:moveTo>
                                <a:pt x="0" y="0"/>
                              </a:moveTo>
                              <a:lnTo>
                                <a:pt x="245934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F27DC" id="Graphic 3" o:spid="_x0000_s1026" style="position:absolute;margin-left:32.75pt;margin-top:20.25pt;width:193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" path="m,l2459342,e" filled="f" strokeweight=".36pt">
                <v:path arrowok="t"/>
                <w10:wrap anchorx="page"/>
              </v:shape>
            </w:pict>
          </mc:Fallback>
        </mc:AlternateContent>
      </w: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>(</w:t>
      </w:r>
      <w:r>
        <w:rPr>
          <w:sz w:val="18"/>
          <w:u w:val="single"/>
        </w:rPr>
        <w:tab/>
      </w:r>
      <w:r>
        <w:rPr>
          <w:spacing w:val="-10"/>
          <w:sz w:val="18"/>
        </w:rPr>
        <w:t>)</w:t>
      </w:r>
    </w:p>
    <w:p w14:paraId="3CC4FB42" w14:textId="77777777" w:rsidR="00E715B4" w:rsidRDefault="007A30CD">
      <w:pPr>
        <w:pStyle w:val="a3"/>
        <w:tabs>
          <w:tab w:val="left" w:pos="5921"/>
          <w:tab w:val="left" w:pos="8969"/>
        </w:tabs>
        <w:spacing w:line="207" w:lineRule="exact"/>
        <w:ind w:left="1958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(расшифровка)</w:t>
      </w:r>
    </w:p>
    <w:sectPr w:rsidR="00E715B4">
      <w:pgSz w:w="11940" w:h="16860"/>
      <w:pgMar w:top="7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6663"/>
    <w:multiLevelType w:val="hybridMultilevel"/>
    <w:tmpl w:val="5D0C2BB6"/>
    <w:lvl w:ilvl="0" w:tplc="561AA83E">
      <w:start w:val="1"/>
      <w:numFmt w:val="decimal"/>
      <w:lvlText w:val="%1."/>
      <w:lvlJc w:val="left"/>
      <w:pPr>
        <w:ind w:left="621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0680BF20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9E3C0324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3" w:tplc="D188C984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 w:tplc="80F6CBC0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5" w:tplc="FA9CF752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6" w:tplc="CF349520">
      <w:numFmt w:val="bullet"/>
      <w:lvlText w:val="•"/>
      <w:lvlJc w:val="left"/>
      <w:pPr>
        <w:ind w:left="6599" w:hanging="360"/>
      </w:pPr>
      <w:rPr>
        <w:rFonts w:hint="default"/>
        <w:lang w:val="ru-RU" w:eastAsia="en-US" w:bidi="ar-SA"/>
      </w:rPr>
    </w:lvl>
    <w:lvl w:ilvl="7" w:tplc="79A4007E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8" w:tplc="42CACADA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num w:numId="1" w16cid:durableId="77321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B4"/>
    <w:rsid w:val="002365D2"/>
    <w:rsid w:val="002522F1"/>
    <w:rsid w:val="005A1CA2"/>
    <w:rsid w:val="006B7429"/>
    <w:rsid w:val="00770703"/>
    <w:rsid w:val="007A30CD"/>
    <w:rsid w:val="00970486"/>
    <w:rsid w:val="009C0CD7"/>
    <w:rsid w:val="00A63AC1"/>
    <w:rsid w:val="00AA407F"/>
    <w:rsid w:val="00AB210B"/>
    <w:rsid w:val="00B6646A"/>
    <w:rsid w:val="00E715B4"/>
    <w:rsid w:val="00F80F1E"/>
    <w:rsid w:val="00FC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1039"/>
  <w15:docId w15:val="{43E3BEE9-D049-48D0-A577-B6B64109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3"/>
      <w:ind w:left="599" w:right="191" w:hanging="36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6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6"/>
      <w:ind w:right="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6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7070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AA407F"/>
    <w:rPr>
      <w:rFonts w:ascii="Times New Roman" w:eastAsia="Times New Roman" w:hAnsi="Times New Roman" w:cs="Times New Roman"/>
      <w:b/>
      <w:bCs/>
      <w:sz w:val="18"/>
      <w:szCs w:val="18"/>
      <w:lang w:val="ru-RU"/>
    </w:rPr>
  </w:style>
  <w:style w:type="character" w:styleId="a7">
    <w:name w:val="Unresolved Mention"/>
    <w:basedOn w:val="a0"/>
    <w:uiPriority w:val="99"/>
    <w:semiHidden/>
    <w:unhideWhenUsed/>
    <w:rsid w:val="00FC0567"/>
    <w:rPr>
      <w:color w:val="605E5C"/>
      <w:shd w:val="clear" w:color="auto" w:fill="E1DFDD"/>
    </w:rPr>
  </w:style>
  <w:style w:type="paragraph" w:styleId="HTML">
    <w:name w:val="HTML Address"/>
    <w:basedOn w:val="a"/>
    <w:link w:val="HTML0"/>
    <w:uiPriority w:val="99"/>
    <w:semiHidden/>
    <w:unhideWhenUsed/>
    <w:rsid w:val="00FC0567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FC0567"/>
    <w:rPr>
      <w:rFonts w:ascii="Times New Roman" w:eastAsia="Times New Roman" w:hAnsi="Times New Roman" w:cs="Times New Roman"/>
      <w:i/>
      <w:iCs/>
      <w:lang w:val="ru-RU"/>
    </w:rPr>
  </w:style>
  <w:style w:type="paragraph" w:customStyle="1" w:styleId="company-headerfull-name">
    <w:name w:val="company-header__full-name"/>
    <w:basedOn w:val="a"/>
    <w:rsid w:val="00FC056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opytarget">
    <w:name w:val="copy_target"/>
    <w:basedOn w:val="a0"/>
    <w:rsid w:val="00FC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say.ru/about/privacy-polic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dsay.ru/about/privacy-policy" TargetMode="External"/><Relationship Id="rId12" Type="http://schemas.openxmlformats.org/officeDocument/2006/relationships/hyperlink" Target="mailto:info@ropni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aprotection@a5000.ru" TargetMode="External"/><Relationship Id="rId11" Type="http://schemas.openxmlformats.org/officeDocument/2006/relationships/hyperlink" Target="https://drive.google.com/file/d/1akW6AnbbMT9ui5Vbu_SJrejbbgWHquch/view?usp=sharing" TargetMode="External"/><Relationship Id="rId5" Type="http://schemas.openxmlformats.org/officeDocument/2006/relationships/hyperlink" Target="https://russia.accreditation.ru/docs/policy_ncrussia.pdf" TargetMode="External"/><Relationship Id="rId10" Type="http://schemas.openxmlformats.org/officeDocument/2006/relationships/hyperlink" Target="file://localhost/C:/Users/&#1056;&#1106;&#1056;&#1029;&#1057;&#1035;&#1057;&#8218;&#1056;&#176;/Downloads/info%40ano-de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.ru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Согласие_шалон_russia.docx</vt:lpstr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Согласие_шалон_russia.docx</dc:title>
  <dc:creator>097</dc:creator>
  <cp:lastModifiedBy>Степан Бабулин</cp:lastModifiedBy>
  <cp:revision>2</cp:revision>
  <dcterms:created xsi:type="dcterms:W3CDTF">2026-01-20T13:33:00Z</dcterms:created>
  <dcterms:modified xsi:type="dcterms:W3CDTF">2026-01-20T13:33:00Z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